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15D" w:rsidRPr="00D84A92" w:rsidRDefault="000A415D" w:rsidP="000A415D">
      <w:pPr>
        <w:widowControl w:val="0"/>
        <w:spacing w:line="360" w:lineRule="auto"/>
        <w:jc w:val="center"/>
        <w:rPr>
          <w:b/>
          <w:sz w:val="26"/>
          <w:szCs w:val="28"/>
          <w:lang w:val="nl-NL"/>
        </w:rPr>
      </w:pPr>
      <w:r>
        <w:rPr>
          <w:b/>
          <w:sz w:val="26"/>
          <w:szCs w:val="28"/>
          <w:lang w:val="nl-NL"/>
        </w:rPr>
        <w:t>SUMMARY</w:t>
      </w:r>
    </w:p>
    <w:p w:rsidR="000A415D" w:rsidRPr="00D84A92" w:rsidRDefault="000A415D" w:rsidP="000A415D">
      <w:pPr>
        <w:widowControl w:val="0"/>
        <w:spacing w:line="360" w:lineRule="auto"/>
        <w:jc w:val="center"/>
        <w:rPr>
          <w:b/>
          <w:sz w:val="26"/>
          <w:szCs w:val="28"/>
          <w:lang w:val="nl-NL"/>
        </w:rPr>
      </w:pPr>
      <w:r>
        <w:rPr>
          <w:b/>
          <w:sz w:val="26"/>
          <w:szCs w:val="28"/>
          <w:lang w:val="nl-NL"/>
        </w:rPr>
        <w:t>OF NEW CONTRIBUTIONS OF DOCTORAL THESIS</w:t>
      </w:r>
    </w:p>
    <w:p w:rsidR="000A415D" w:rsidRPr="00D84A92" w:rsidRDefault="000A415D" w:rsidP="000A415D">
      <w:pPr>
        <w:widowControl w:val="0"/>
        <w:spacing w:line="360" w:lineRule="auto"/>
        <w:ind w:firstLine="720"/>
        <w:jc w:val="both"/>
        <w:rPr>
          <w:b/>
          <w:bCs/>
          <w:color w:val="000000"/>
          <w:sz w:val="26"/>
          <w:lang w:val="nl-NL"/>
        </w:rPr>
      </w:pPr>
    </w:p>
    <w:p w:rsidR="000A415D" w:rsidRPr="002E6B0B" w:rsidRDefault="000A415D" w:rsidP="00FC3372">
      <w:pPr>
        <w:widowControl w:val="0"/>
        <w:spacing w:before="120" w:line="360" w:lineRule="auto"/>
        <w:jc w:val="both"/>
        <w:rPr>
          <w:sz w:val="26"/>
          <w:lang w:val="nl-NL"/>
        </w:rPr>
      </w:pPr>
      <w:r w:rsidRPr="00EF4CA2">
        <w:rPr>
          <w:b/>
          <w:sz w:val="26"/>
          <w:lang w:val="nl-NL"/>
        </w:rPr>
        <w:t>1.</w:t>
      </w:r>
      <w:r w:rsidRPr="002E6B0B">
        <w:rPr>
          <w:sz w:val="26"/>
          <w:lang w:val="nl-NL"/>
        </w:rPr>
        <w:t xml:space="preserve"> </w:t>
      </w:r>
      <w:r>
        <w:rPr>
          <w:sz w:val="26"/>
          <w:lang w:val="nl-NL"/>
        </w:rPr>
        <w:t>Name of thesis</w:t>
      </w:r>
      <w:r w:rsidRPr="002E6B0B">
        <w:rPr>
          <w:sz w:val="26"/>
          <w:lang w:val="nl-NL"/>
        </w:rPr>
        <w:t>:</w:t>
      </w:r>
    </w:p>
    <w:p w:rsidR="000A415D" w:rsidRPr="002E6B0B" w:rsidRDefault="000A415D" w:rsidP="00FC3372">
      <w:pPr>
        <w:widowControl w:val="0"/>
        <w:tabs>
          <w:tab w:val="left" w:pos="284"/>
        </w:tabs>
        <w:spacing w:before="120" w:line="360" w:lineRule="auto"/>
        <w:ind w:left="709" w:hanging="709"/>
        <w:jc w:val="center"/>
        <w:rPr>
          <w:b/>
          <w:sz w:val="26"/>
          <w:lang w:val="nl-NL"/>
        </w:rPr>
      </w:pPr>
      <w:r w:rsidRPr="002E6B0B">
        <w:rPr>
          <w:b/>
          <w:i/>
          <w:sz w:val="26"/>
          <w:lang w:val="nl-NL"/>
        </w:rPr>
        <w:t>“</w:t>
      </w:r>
      <w:r w:rsidR="00FA3F93" w:rsidRPr="00FA3F93">
        <w:rPr>
          <w:b/>
          <w:i/>
          <w:sz w:val="26"/>
          <w:szCs w:val="26"/>
        </w:rPr>
        <w:t>A research of factors affecting consumer satisfaction and applying the same in the marketing strategies of kitchen appliance firms</w:t>
      </w:r>
      <w:r w:rsidRPr="002E6B0B">
        <w:rPr>
          <w:b/>
          <w:i/>
          <w:sz w:val="26"/>
          <w:lang w:val="nl-NL"/>
        </w:rPr>
        <w:t>”</w:t>
      </w:r>
    </w:p>
    <w:p w:rsidR="000A415D" w:rsidRPr="002E6B0B" w:rsidRDefault="000A415D" w:rsidP="00FC3372">
      <w:pPr>
        <w:widowControl w:val="0"/>
        <w:spacing w:before="120" w:line="360" w:lineRule="auto"/>
        <w:rPr>
          <w:sz w:val="26"/>
          <w:lang w:val="nl-NL"/>
        </w:rPr>
      </w:pPr>
      <w:r w:rsidRPr="00EF4CA2">
        <w:rPr>
          <w:b/>
          <w:sz w:val="26"/>
          <w:lang w:val="nl-NL"/>
        </w:rPr>
        <w:t>2.</w:t>
      </w:r>
      <w:r w:rsidRPr="002E6B0B">
        <w:rPr>
          <w:sz w:val="26"/>
          <w:lang w:val="nl-NL"/>
        </w:rPr>
        <w:t xml:space="preserve"> </w:t>
      </w:r>
      <w:r w:rsidR="00FA3F93">
        <w:rPr>
          <w:sz w:val="26"/>
          <w:lang w:val="nl-NL"/>
        </w:rPr>
        <w:t>Major</w:t>
      </w:r>
      <w:r w:rsidRPr="002E6B0B">
        <w:rPr>
          <w:sz w:val="26"/>
          <w:lang w:val="nl-NL"/>
        </w:rPr>
        <w:t xml:space="preserve">:  </w:t>
      </w:r>
      <w:r w:rsidR="00674A3B" w:rsidRPr="00674A3B">
        <w:rPr>
          <w:sz w:val="26"/>
          <w:lang w:val="nl-NL"/>
        </w:rPr>
        <w:t>Commercial business</w:t>
      </w:r>
    </w:p>
    <w:p w:rsidR="000A415D" w:rsidRPr="002E6B0B" w:rsidRDefault="000A415D" w:rsidP="00FC3372">
      <w:pPr>
        <w:widowControl w:val="0"/>
        <w:spacing w:before="120" w:line="360" w:lineRule="auto"/>
        <w:jc w:val="both"/>
        <w:rPr>
          <w:sz w:val="26"/>
          <w:lang w:val="nl-NL"/>
        </w:rPr>
      </w:pPr>
      <w:r w:rsidRPr="00EF4CA2">
        <w:rPr>
          <w:b/>
          <w:sz w:val="26"/>
          <w:lang w:val="nl-NL"/>
        </w:rPr>
        <w:t>3.</w:t>
      </w:r>
      <w:r w:rsidRPr="002E6B0B">
        <w:rPr>
          <w:sz w:val="26"/>
          <w:lang w:val="nl-NL"/>
        </w:rPr>
        <w:t xml:space="preserve"> </w:t>
      </w:r>
      <w:r w:rsidR="00982EC4">
        <w:rPr>
          <w:sz w:val="26"/>
          <w:lang w:val="nl-NL"/>
        </w:rPr>
        <w:t>Code</w:t>
      </w:r>
      <w:r w:rsidRPr="002E6B0B">
        <w:rPr>
          <w:sz w:val="26"/>
          <w:lang w:val="nl-NL"/>
        </w:rPr>
        <w:t xml:space="preserve">: </w:t>
      </w:r>
      <w:r>
        <w:rPr>
          <w:noProof/>
          <w:sz w:val="26"/>
          <w:lang w:val="nl-NL"/>
        </w:rPr>
        <w:t>62.34.01.</w:t>
      </w:r>
      <w:r w:rsidRPr="00D561CE">
        <w:rPr>
          <w:noProof/>
          <w:sz w:val="26"/>
          <w:lang w:val="nl-NL"/>
        </w:rPr>
        <w:t>21</w:t>
      </w:r>
    </w:p>
    <w:p w:rsidR="008A16D5" w:rsidRDefault="000A415D" w:rsidP="00FC3372">
      <w:pPr>
        <w:widowControl w:val="0"/>
        <w:spacing w:before="120" w:line="360" w:lineRule="auto"/>
        <w:jc w:val="both"/>
        <w:rPr>
          <w:sz w:val="26"/>
          <w:lang w:val="nl-NL"/>
        </w:rPr>
      </w:pPr>
      <w:r w:rsidRPr="00EF4CA2">
        <w:rPr>
          <w:b/>
          <w:sz w:val="26"/>
          <w:lang w:val="nl-NL"/>
        </w:rPr>
        <w:t>4.</w:t>
      </w:r>
      <w:r w:rsidRPr="002E6B0B">
        <w:rPr>
          <w:sz w:val="26"/>
          <w:lang w:val="nl-NL"/>
        </w:rPr>
        <w:t xml:space="preserve"> </w:t>
      </w:r>
      <w:r w:rsidR="00982EC4">
        <w:rPr>
          <w:sz w:val="26"/>
          <w:lang w:val="nl-NL"/>
        </w:rPr>
        <w:t>PhD Student</w:t>
      </w:r>
      <w:r w:rsidRPr="002E6B0B">
        <w:rPr>
          <w:sz w:val="26"/>
          <w:lang w:val="nl-NL"/>
        </w:rPr>
        <w:t xml:space="preserve">: </w:t>
      </w:r>
      <w:r w:rsidR="00982EC4">
        <w:rPr>
          <w:b/>
          <w:sz w:val="26"/>
          <w:lang w:val="nl-NL"/>
        </w:rPr>
        <w:t>Truong Thi Thuy Ninh</w:t>
      </w:r>
      <w:r w:rsidRPr="002E6B0B">
        <w:rPr>
          <w:sz w:val="26"/>
          <w:lang w:val="nl-NL"/>
        </w:rPr>
        <w:tab/>
      </w:r>
      <w:r>
        <w:rPr>
          <w:sz w:val="26"/>
          <w:lang w:val="nl-NL"/>
        </w:rPr>
        <w:tab/>
      </w:r>
    </w:p>
    <w:p w:rsidR="000A415D" w:rsidRPr="002E6B0B" w:rsidRDefault="00982EC4" w:rsidP="00FC3372">
      <w:pPr>
        <w:widowControl w:val="0"/>
        <w:spacing w:before="120" w:line="360" w:lineRule="auto"/>
        <w:jc w:val="both"/>
        <w:rPr>
          <w:sz w:val="26"/>
          <w:lang w:val="nl-NL"/>
        </w:rPr>
      </w:pPr>
      <w:r>
        <w:rPr>
          <w:sz w:val="26"/>
          <w:lang w:val="nl-NL"/>
        </w:rPr>
        <w:t>PhD Student number</w:t>
      </w:r>
      <w:r w:rsidR="000A415D" w:rsidRPr="002E6B0B">
        <w:rPr>
          <w:sz w:val="26"/>
          <w:lang w:val="nl-NL"/>
        </w:rPr>
        <w:t xml:space="preserve">: </w:t>
      </w:r>
      <w:r w:rsidR="000A415D">
        <w:rPr>
          <w:color w:val="FF0000"/>
          <w:sz w:val="26"/>
          <w:lang w:val="nl-NL"/>
        </w:rPr>
        <w:t>14AD0121012</w:t>
      </w:r>
    </w:p>
    <w:p w:rsidR="000A415D" w:rsidRPr="002E6B0B" w:rsidRDefault="000A415D" w:rsidP="00FC3372">
      <w:pPr>
        <w:widowControl w:val="0"/>
        <w:spacing w:before="120" w:line="360" w:lineRule="auto"/>
        <w:jc w:val="both"/>
        <w:rPr>
          <w:sz w:val="26"/>
          <w:lang w:val="nl-NL"/>
        </w:rPr>
      </w:pPr>
      <w:r w:rsidRPr="00EF4CA2">
        <w:rPr>
          <w:b/>
          <w:sz w:val="26"/>
          <w:lang w:val="nl-NL"/>
        </w:rPr>
        <w:t>5.</w:t>
      </w:r>
      <w:r w:rsidRPr="002E6B0B">
        <w:rPr>
          <w:sz w:val="26"/>
          <w:lang w:val="nl-NL"/>
        </w:rPr>
        <w:t xml:space="preserve"> </w:t>
      </w:r>
      <w:r w:rsidR="00982EC4">
        <w:rPr>
          <w:sz w:val="26"/>
          <w:lang w:val="nl-NL"/>
        </w:rPr>
        <w:t>Full name of instructor</w:t>
      </w:r>
      <w:r w:rsidRPr="002E6B0B">
        <w:rPr>
          <w:sz w:val="26"/>
          <w:lang w:val="nl-NL"/>
        </w:rPr>
        <w:t xml:space="preserve">:   </w:t>
      </w:r>
    </w:p>
    <w:p w:rsidR="000A415D" w:rsidRPr="002E6B0B" w:rsidRDefault="00982EC4" w:rsidP="00A73820">
      <w:pPr>
        <w:widowControl w:val="0"/>
        <w:spacing w:before="120" w:line="360" w:lineRule="auto"/>
        <w:rPr>
          <w:sz w:val="26"/>
          <w:lang w:val="nl-NL"/>
        </w:rPr>
      </w:pPr>
      <w:r>
        <w:rPr>
          <w:sz w:val="26"/>
          <w:lang w:val="nl-NL"/>
        </w:rPr>
        <w:t>Instructor</w:t>
      </w:r>
      <w:r w:rsidR="000A415D" w:rsidRPr="002E6B0B">
        <w:rPr>
          <w:sz w:val="26"/>
          <w:lang w:val="nl-NL"/>
        </w:rPr>
        <w:t xml:space="preserve"> 1:</w:t>
      </w:r>
      <w:r w:rsidR="000A415D">
        <w:rPr>
          <w:sz w:val="26"/>
          <w:lang w:val="nl-NL"/>
        </w:rPr>
        <w:t xml:space="preserve"> </w:t>
      </w:r>
      <w:r>
        <w:rPr>
          <w:b/>
          <w:sz w:val="26"/>
          <w:lang w:val="nl-NL"/>
        </w:rPr>
        <w:t>Assoc. Prof. Dr. Pham Thuy Hong</w:t>
      </w:r>
    </w:p>
    <w:p w:rsidR="000A415D" w:rsidRPr="002E6B0B" w:rsidRDefault="00982EC4" w:rsidP="00A73820">
      <w:pPr>
        <w:widowControl w:val="0"/>
        <w:spacing w:before="120" w:line="360" w:lineRule="auto"/>
        <w:rPr>
          <w:sz w:val="26"/>
          <w:lang w:val="nl-NL"/>
        </w:rPr>
      </w:pPr>
      <w:r>
        <w:rPr>
          <w:sz w:val="26"/>
          <w:lang w:val="nl-NL"/>
        </w:rPr>
        <w:t>Instructor</w:t>
      </w:r>
      <w:r w:rsidRPr="002E6B0B">
        <w:rPr>
          <w:sz w:val="26"/>
          <w:lang w:val="nl-NL"/>
        </w:rPr>
        <w:t xml:space="preserve"> </w:t>
      </w:r>
      <w:r w:rsidR="000A415D" w:rsidRPr="002E6B0B">
        <w:rPr>
          <w:sz w:val="26"/>
          <w:lang w:val="nl-NL"/>
        </w:rPr>
        <w:t>2:</w:t>
      </w:r>
      <w:r w:rsidR="000A415D">
        <w:rPr>
          <w:sz w:val="26"/>
          <w:lang w:val="nl-NL"/>
        </w:rPr>
        <w:t xml:space="preserve"> </w:t>
      </w:r>
      <w:r>
        <w:rPr>
          <w:b/>
          <w:sz w:val="26"/>
          <w:lang w:val="nl-NL"/>
        </w:rPr>
        <w:t xml:space="preserve">Assoc. Prof. Dr. </w:t>
      </w:r>
      <w:r w:rsidR="000A415D">
        <w:rPr>
          <w:b/>
          <w:sz w:val="26"/>
          <w:lang w:val="nl-NL"/>
        </w:rPr>
        <w:t>Đỗ Thị Ngọc</w:t>
      </w:r>
    </w:p>
    <w:p w:rsidR="000A415D" w:rsidRPr="002E6B0B" w:rsidRDefault="000A415D" w:rsidP="00FC3372">
      <w:pPr>
        <w:widowControl w:val="0"/>
        <w:spacing w:before="120" w:line="360" w:lineRule="auto"/>
        <w:jc w:val="both"/>
        <w:rPr>
          <w:sz w:val="26"/>
          <w:lang w:val="nl-NL"/>
        </w:rPr>
      </w:pPr>
      <w:r w:rsidRPr="00EF4CA2">
        <w:rPr>
          <w:b/>
          <w:sz w:val="26"/>
          <w:lang w:val="nl-NL"/>
        </w:rPr>
        <w:t>6.</w:t>
      </w:r>
      <w:r w:rsidRPr="002E6B0B">
        <w:rPr>
          <w:sz w:val="26"/>
          <w:lang w:val="nl-NL"/>
        </w:rPr>
        <w:t xml:space="preserve"> </w:t>
      </w:r>
      <w:r w:rsidR="002D2414">
        <w:rPr>
          <w:sz w:val="26"/>
          <w:lang w:val="nl-NL"/>
        </w:rPr>
        <w:t>New contribution of the thesis</w:t>
      </w:r>
      <w:r w:rsidRPr="002E6B0B">
        <w:rPr>
          <w:sz w:val="26"/>
          <w:lang w:val="nl-NL"/>
        </w:rPr>
        <w:t xml:space="preserve">: </w:t>
      </w:r>
    </w:p>
    <w:p w:rsidR="000A415D" w:rsidRPr="006C7E6C" w:rsidRDefault="000A415D" w:rsidP="00FC3372">
      <w:pPr>
        <w:spacing w:before="120" w:line="360" w:lineRule="auto"/>
        <w:jc w:val="both"/>
        <w:rPr>
          <w:b/>
          <w:i/>
          <w:sz w:val="26"/>
          <w:szCs w:val="26"/>
          <w:lang w:val="de-DE"/>
        </w:rPr>
      </w:pPr>
      <w:r w:rsidRPr="006C7E6C">
        <w:rPr>
          <w:b/>
          <w:i/>
          <w:sz w:val="26"/>
          <w:szCs w:val="26"/>
          <w:lang w:val="de-DE"/>
        </w:rPr>
        <w:t xml:space="preserve">* </w:t>
      </w:r>
      <w:r w:rsidR="002D2414" w:rsidRPr="002D2414">
        <w:rPr>
          <w:b/>
          <w:i/>
          <w:sz w:val="26"/>
          <w:szCs w:val="26"/>
          <w:lang w:val="de-DE"/>
        </w:rPr>
        <w:t>Scientific contributions of the thesis</w:t>
      </w:r>
      <w:r w:rsidRPr="006C7E6C">
        <w:rPr>
          <w:b/>
          <w:i/>
          <w:sz w:val="26"/>
          <w:szCs w:val="26"/>
          <w:lang w:val="de-DE"/>
        </w:rPr>
        <w:t>:</w:t>
      </w:r>
    </w:p>
    <w:p w:rsidR="000A415D" w:rsidRPr="006C7E6C" w:rsidRDefault="000A415D" w:rsidP="000A415D">
      <w:pPr>
        <w:spacing w:before="120" w:line="360" w:lineRule="auto"/>
        <w:ind w:firstLine="1077"/>
        <w:jc w:val="both"/>
        <w:rPr>
          <w:sz w:val="26"/>
          <w:szCs w:val="26"/>
          <w:lang w:val="de-DE"/>
        </w:rPr>
      </w:pPr>
      <w:r w:rsidRPr="006C7E6C">
        <w:rPr>
          <w:sz w:val="26"/>
          <w:szCs w:val="26"/>
          <w:lang w:val="de-DE"/>
        </w:rPr>
        <w:t xml:space="preserve">+ </w:t>
      </w:r>
      <w:r w:rsidR="002D2414" w:rsidRPr="002D2414">
        <w:rPr>
          <w:sz w:val="26"/>
          <w:szCs w:val="26"/>
          <w:lang w:val="de-DE"/>
        </w:rPr>
        <w:t xml:space="preserve">Systematize and clarify some basic theoretical issues of satisfaction, concepts of satisfaction as well as marketing strategy. Specifically, the thesis has systemized and synthesized domestic and foreign </w:t>
      </w:r>
      <w:r w:rsidR="002D2414">
        <w:rPr>
          <w:sz w:val="26"/>
          <w:szCs w:val="26"/>
          <w:lang w:val="de-DE"/>
        </w:rPr>
        <w:t>literature</w:t>
      </w:r>
      <w:r w:rsidR="002D2414" w:rsidRPr="002D2414">
        <w:rPr>
          <w:sz w:val="26"/>
          <w:szCs w:val="26"/>
          <w:lang w:val="de-DE"/>
        </w:rPr>
        <w:t xml:space="preserve">, introduced concepts and classified customer satisfaction. This thesis will contribute to enriching the scientific basis for the study of factors affecting consumer satisfaction for the household </w:t>
      </w:r>
      <w:r w:rsidR="002D2414">
        <w:rPr>
          <w:sz w:val="26"/>
          <w:szCs w:val="26"/>
          <w:lang w:val="de-DE"/>
        </w:rPr>
        <w:t>appliance</w:t>
      </w:r>
      <w:r w:rsidR="002D2414" w:rsidRPr="002D2414">
        <w:rPr>
          <w:sz w:val="26"/>
          <w:szCs w:val="26"/>
          <w:lang w:val="de-DE"/>
        </w:rPr>
        <w:t xml:space="preserve"> industry i</w:t>
      </w:r>
      <w:r w:rsidR="00525899">
        <w:rPr>
          <w:sz w:val="26"/>
          <w:szCs w:val="26"/>
          <w:lang w:val="de-DE"/>
        </w:rPr>
        <w:t xml:space="preserve">n general and kitchen appliances </w:t>
      </w:r>
      <w:r w:rsidR="002D2414" w:rsidRPr="002D2414">
        <w:rPr>
          <w:sz w:val="26"/>
          <w:szCs w:val="26"/>
          <w:lang w:val="de-DE"/>
        </w:rPr>
        <w:t xml:space="preserve">in particular. This </w:t>
      </w:r>
      <w:r w:rsidR="00525899">
        <w:rPr>
          <w:sz w:val="26"/>
          <w:szCs w:val="26"/>
          <w:lang w:val="de-DE"/>
        </w:rPr>
        <w:t>research</w:t>
      </w:r>
      <w:r w:rsidR="002D2414" w:rsidRPr="002D2414">
        <w:rPr>
          <w:sz w:val="26"/>
          <w:szCs w:val="26"/>
          <w:lang w:val="de-DE"/>
        </w:rPr>
        <w:t xml:space="preserve"> will be the </w:t>
      </w:r>
      <w:r w:rsidR="00EC2803">
        <w:rPr>
          <w:sz w:val="26"/>
          <w:szCs w:val="26"/>
          <w:lang w:val="de-DE"/>
        </w:rPr>
        <w:t>foundation</w:t>
      </w:r>
      <w:r w:rsidR="002D2414" w:rsidRPr="002D2414">
        <w:rPr>
          <w:sz w:val="26"/>
          <w:szCs w:val="26"/>
          <w:lang w:val="de-DE"/>
        </w:rPr>
        <w:t>, the scientific basis for further research on consumer satisfacti</w:t>
      </w:r>
      <w:r w:rsidR="00EC2803">
        <w:rPr>
          <w:sz w:val="26"/>
          <w:szCs w:val="26"/>
          <w:lang w:val="de-DE"/>
        </w:rPr>
        <w:t xml:space="preserve">on issues for kitchen appliances </w:t>
      </w:r>
      <w:r w:rsidR="002D2414" w:rsidRPr="002D2414">
        <w:rPr>
          <w:sz w:val="26"/>
          <w:szCs w:val="26"/>
          <w:lang w:val="de-DE"/>
        </w:rPr>
        <w:t>in Vietnam market.</w:t>
      </w:r>
      <w:r w:rsidRPr="006C7E6C">
        <w:rPr>
          <w:sz w:val="26"/>
          <w:szCs w:val="26"/>
          <w:lang w:val="de-DE"/>
        </w:rPr>
        <w:t>.</w:t>
      </w:r>
    </w:p>
    <w:p w:rsidR="000A415D" w:rsidRPr="006C7E6C" w:rsidRDefault="000A415D" w:rsidP="000A415D">
      <w:pPr>
        <w:spacing w:before="120" w:line="360" w:lineRule="auto"/>
        <w:ind w:firstLine="1077"/>
        <w:jc w:val="both"/>
        <w:rPr>
          <w:sz w:val="26"/>
          <w:szCs w:val="26"/>
          <w:lang w:val="de-DE"/>
        </w:rPr>
      </w:pPr>
      <w:r w:rsidRPr="006C7E6C">
        <w:rPr>
          <w:sz w:val="26"/>
          <w:szCs w:val="26"/>
          <w:lang w:val="de-DE"/>
        </w:rPr>
        <w:t xml:space="preserve">+ </w:t>
      </w:r>
      <w:r w:rsidR="00EC2803" w:rsidRPr="00EC2803">
        <w:rPr>
          <w:sz w:val="26"/>
          <w:szCs w:val="26"/>
          <w:lang w:val="de-DE"/>
        </w:rPr>
        <w:t xml:space="preserve">The thesis has identified 7 factors affecting consumer satisfaction </w:t>
      </w:r>
      <w:r w:rsidR="00EC2803">
        <w:rPr>
          <w:sz w:val="26"/>
          <w:szCs w:val="26"/>
          <w:lang w:val="de-DE"/>
        </w:rPr>
        <w:t xml:space="preserve">in kitchen appliancesincluding </w:t>
      </w:r>
      <w:r w:rsidR="00EC2803" w:rsidRPr="00EC2803">
        <w:rPr>
          <w:sz w:val="26"/>
          <w:szCs w:val="26"/>
          <w:lang w:val="de-DE"/>
        </w:rPr>
        <w:t xml:space="preserve">features of </w:t>
      </w:r>
      <w:r w:rsidR="00EC2803">
        <w:rPr>
          <w:sz w:val="26"/>
          <w:szCs w:val="26"/>
          <w:lang w:val="de-DE"/>
        </w:rPr>
        <w:t xml:space="preserve">uses of products; External value of </w:t>
      </w:r>
      <w:r w:rsidR="00EC2803" w:rsidRPr="00EC2803">
        <w:rPr>
          <w:sz w:val="26"/>
          <w:szCs w:val="26"/>
          <w:lang w:val="de-DE"/>
        </w:rPr>
        <w:t>product</w:t>
      </w:r>
      <w:r w:rsidR="00EC2803">
        <w:rPr>
          <w:sz w:val="26"/>
          <w:szCs w:val="26"/>
          <w:lang w:val="de-DE"/>
        </w:rPr>
        <w:t>s</w:t>
      </w:r>
      <w:r w:rsidR="00EC2803" w:rsidRPr="00EC2803">
        <w:rPr>
          <w:sz w:val="26"/>
          <w:szCs w:val="26"/>
          <w:lang w:val="de-DE"/>
        </w:rPr>
        <w:t>; origin and information</w:t>
      </w:r>
      <w:r w:rsidR="00EC2803">
        <w:rPr>
          <w:sz w:val="26"/>
          <w:szCs w:val="26"/>
          <w:lang w:val="de-DE"/>
        </w:rPr>
        <w:t xml:space="preserve"> of products</w:t>
      </w:r>
      <w:r w:rsidR="00EC2803" w:rsidRPr="00EC2803">
        <w:rPr>
          <w:sz w:val="26"/>
          <w:szCs w:val="26"/>
          <w:lang w:val="de-DE"/>
        </w:rPr>
        <w:t>; price</w:t>
      </w:r>
      <w:r w:rsidR="00EC2803">
        <w:rPr>
          <w:sz w:val="26"/>
          <w:szCs w:val="26"/>
          <w:lang w:val="de-DE"/>
        </w:rPr>
        <w:t>s</w:t>
      </w:r>
      <w:r w:rsidR="00EC2803" w:rsidRPr="00EC2803">
        <w:rPr>
          <w:sz w:val="26"/>
          <w:szCs w:val="26"/>
          <w:lang w:val="de-DE"/>
        </w:rPr>
        <w:t xml:space="preserve"> of the product</w:t>
      </w:r>
      <w:r w:rsidR="00EC2803">
        <w:rPr>
          <w:sz w:val="26"/>
          <w:szCs w:val="26"/>
          <w:lang w:val="de-DE"/>
        </w:rPr>
        <w:t>s</w:t>
      </w:r>
      <w:r w:rsidR="00EC2803" w:rsidRPr="00EC2803">
        <w:rPr>
          <w:sz w:val="26"/>
          <w:szCs w:val="26"/>
          <w:lang w:val="de-DE"/>
        </w:rPr>
        <w:t>; distribution channels of products; Aftersales servi</w:t>
      </w:r>
      <w:r w:rsidR="00EC2803">
        <w:rPr>
          <w:sz w:val="26"/>
          <w:szCs w:val="26"/>
          <w:lang w:val="de-DE"/>
        </w:rPr>
        <w:t>ce of products and human factor</w:t>
      </w:r>
      <w:r w:rsidR="00EC2803" w:rsidRPr="00EC2803">
        <w:rPr>
          <w:sz w:val="26"/>
          <w:szCs w:val="26"/>
          <w:lang w:val="de-DE"/>
        </w:rPr>
        <w:t xml:space="preserve">. These factors will be the basis for further research as well as the development of new factors affecting the general household </w:t>
      </w:r>
      <w:r w:rsidR="00EC2803">
        <w:rPr>
          <w:sz w:val="26"/>
          <w:szCs w:val="26"/>
          <w:lang w:val="de-DE"/>
        </w:rPr>
        <w:t xml:space="preserve">appliance industry and kitchen appliances </w:t>
      </w:r>
      <w:r w:rsidR="00EC2803" w:rsidRPr="00EC2803">
        <w:rPr>
          <w:sz w:val="26"/>
          <w:szCs w:val="26"/>
          <w:lang w:val="de-DE"/>
        </w:rPr>
        <w:t>in particular.</w:t>
      </w:r>
      <w:r w:rsidRPr="006C7E6C">
        <w:rPr>
          <w:sz w:val="26"/>
          <w:szCs w:val="26"/>
          <w:lang w:val="de-DE"/>
        </w:rPr>
        <w:t>.</w:t>
      </w:r>
    </w:p>
    <w:p w:rsidR="000A415D" w:rsidRPr="006C7E6C" w:rsidRDefault="000A415D" w:rsidP="000A415D">
      <w:pPr>
        <w:spacing w:before="120" w:line="360" w:lineRule="auto"/>
        <w:ind w:firstLine="1077"/>
        <w:jc w:val="both"/>
        <w:rPr>
          <w:sz w:val="26"/>
          <w:szCs w:val="26"/>
          <w:lang w:val="de-DE"/>
        </w:rPr>
      </w:pPr>
      <w:r w:rsidRPr="006C7E6C">
        <w:rPr>
          <w:sz w:val="26"/>
          <w:szCs w:val="26"/>
          <w:lang w:val="de-DE"/>
        </w:rPr>
        <w:lastRenderedPageBreak/>
        <w:t xml:space="preserve">+ </w:t>
      </w:r>
      <w:r w:rsidR="00EC2803" w:rsidRPr="00EC2803">
        <w:rPr>
          <w:sz w:val="26"/>
          <w:szCs w:val="26"/>
          <w:lang w:val="de-DE"/>
        </w:rPr>
        <w:t xml:space="preserve">The thesis also proposed and tested the research model as well as found the </w:t>
      </w:r>
      <w:r w:rsidR="00EC2803">
        <w:rPr>
          <w:sz w:val="26"/>
          <w:szCs w:val="26"/>
          <w:lang w:val="de-DE"/>
        </w:rPr>
        <w:t>significance</w:t>
      </w:r>
      <w:r w:rsidR="00EC2803" w:rsidRPr="00EC2803">
        <w:rPr>
          <w:sz w:val="26"/>
          <w:szCs w:val="26"/>
          <w:lang w:val="de-DE"/>
        </w:rPr>
        <w:t xml:space="preserve"> of 7 factors that affect consumer satisfaction </w:t>
      </w:r>
      <w:r w:rsidR="00EC2803">
        <w:rPr>
          <w:sz w:val="26"/>
          <w:szCs w:val="26"/>
          <w:lang w:val="de-DE"/>
        </w:rPr>
        <w:t>in</w:t>
      </w:r>
      <w:r w:rsidR="00EC2803" w:rsidRPr="00EC2803">
        <w:rPr>
          <w:sz w:val="26"/>
          <w:szCs w:val="26"/>
          <w:lang w:val="de-DE"/>
        </w:rPr>
        <w:t xml:space="preserve"> kitchen appliance</w:t>
      </w:r>
      <w:r w:rsidR="00EC2803">
        <w:rPr>
          <w:sz w:val="26"/>
          <w:szCs w:val="26"/>
          <w:lang w:val="de-DE"/>
        </w:rPr>
        <w:t>s</w:t>
      </w:r>
      <w:r w:rsidR="00EC2803" w:rsidRPr="00EC2803">
        <w:rPr>
          <w:sz w:val="26"/>
          <w:szCs w:val="26"/>
          <w:lang w:val="de-DE"/>
        </w:rPr>
        <w:t>.</w:t>
      </w:r>
      <w:r w:rsidRPr="006C7E6C">
        <w:rPr>
          <w:sz w:val="26"/>
          <w:szCs w:val="26"/>
          <w:lang w:val="de-DE"/>
        </w:rPr>
        <w:t>;</w:t>
      </w:r>
    </w:p>
    <w:p w:rsidR="000A415D" w:rsidRPr="006C7E6C" w:rsidRDefault="000A415D" w:rsidP="000A415D">
      <w:pPr>
        <w:spacing w:before="120" w:line="360" w:lineRule="auto"/>
        <w:ind w:firstLine="720"/>
        <w:jc w:val="both"/>
        <w:rPr>
          <w:b/>
          <w:i/>
          <w:sz w:val="26"/>
          <w:szCs w:val="26"/>
          <w:lang w:val="de-DE"/>
        </w:rPr>
      </w:pPr>
      <w:r w:rsidRPr="006C7E6C">
        <w:rPr>
          <w:b/>
          <w:i/>
          <w:sz w:val="26"/>
          <w:szCs w:val="26"/>
          <w:lang w:val="de-DE"/>
        </w:rPr>
        <w:t xml:space="preserve">* </w:t>
      </w:r>
      <w:r w:rsidR="008D5FB7" w:rsidRPr="008D5FB7">
        <w:rPr>
          <w:b/>
          <w:i/>
          <w:sz w:val="26"/>
          <w:szCs w:val="26"/>
          <w:lang w:val="de-DE"/>
        </w:rPr>
        <w:t>Practical contributions of the thesis</w:t>
      </w:r>
      <w:r w:rsidRPr="006C7E6C">
        <w:rPr>
          <w:b/>
          <w:i/>
          <w:sz w:val="26"/>
          <w:szCs w:val="26"/>
          <w:lang w:val="de-DE"/>
        </w:rPr>
        <w:t>:</w:t>
      </w:r>
    </w:p>
    <w:p w:rsidR="000A415D" w:rsidRPr="006C7E6C" w:rsidRDefault="000A415D" w:rsidP="000A415D">
      <w:pPr>
        <w:spacing w:before="120" w:line="360" w:lineRule="auto"/>
        <w:ind w:firstLine="1077"/>
        <w:jc w:val="both"/>
        <w:rPr>
          <w:sz w:val="26"/>
          <w:szCs w:val="26"/>
          <w:lang w:val="de-DE"/>
        </w:rPr>
      </w:pPr>
      <w:r w:rsidRPr="006C7E6C">
        <w:rPr>
          <w:sz w:val="26"/>
          <w:szCs w:val="26"/>
          <w:lang w:val="de-DE"/>
        </w:rPr>
        <w:t xml:space="preserve">+ </w:t>
      </w:r>
      <w:r w:rsidR="008D5FB7" w:rsidRPr="008D5FB7">
        <w:rPr>
          <w:sz w:val="26"/>
          <w:szCs w:val="26"/>
          <w:lang w:val="de-DE"/>
        </w:rPr>
        <w:t>The thesis has identif</w:t>
      </w:r>
      <w:r w:rsidR="008D5FB7">
        <w:rPr>
          <w:sz w:val="26"/>
          <w:szCs w:val="26"/>
          <w:lang w:val="de-DE"/>
        </w:rPr>
        <w:t>ied factors affecting consumer</w:t>
      </w:r>
      <w:r w:rsidR="008D5FB7" w:rsidRPr="008D5FB7">
        <w:rPr>
          <w:sz w:val="26"/>
          <w:szCs w:val="26"/>
          <w:lang w:val="de-DE"/>
        </w:rPr>
        <w:t xml:space="preserve"> satisfaction </w:t>
      </w:r>
      <w:r w:rsidR="008D5FB7">
        <w:rPr>
          <w:sz w:val="26"/>
          <w:szCs w:val="26"/>
          <w:lang w:val="de-DE"/>
        </w:rPr>
        <w:t xml:space="preserve">in kitchen appliances </w:t>
      </w:r>
      <w:r w:rsidR="008D5FB7" w:rsidRPr="008D5FB7">
        <w:rPr>
          <w:sz w:val="26"/>
          <w:szCs w:val="26"/>
          <w:lang w:val="de-DE"/>
        </w:rPr>
        <w:t xml:space="preserve">in Vietnam, and also points out the </w:t>
      </w:r>
      <w:r w:rsidR="008D5FB7">
        <w:rPr>
          <w:sz w:val="26"/>
          <w:szCs w:val="26"/>
          <w:lang w:val="de-DE"/>
        </w:rPr>
        <w:t>impact</w:t>
      </w:r>
      <w:r w:rsidR="008D5FB7" w:rsidRPr="008D5FB7">
        <w:rPr>
          <w:sz w:val="26"/>
          <w:szCs w:val="26"/>
          <w:lang w:val="de-DE"/>
        </w:rPr>
        <w:t xml:space="preserve"> of each factor. Research results will help </w:t>
      </w:r>
      <w:r w:rsidR="008D5FB7">
        <w:rPr>
          <w:sz w:val="26"/>
          <w:szCs w:val="26"/>
          <w:lang w:val="de-DE"/>
        </w:rPr>
        <w:t>firms</w:t>
      </w:r>
      <w:r w:rsidR="008D5FB7" w:rsidRPr="008D5FB7">
        <w:rPr>
          <w:sz w:val="26"/>
          <w:szCs w:val="26"/>
          <w:lang w:val="de-DE"/>
        </w:rPr>
        <w:t xml:space="preserve"> have the necessary information to create policies that affect the factors that enhance consumer satisfaction as well as support the process of developing </w:t>
      </w:r>
      <w:r w:rsidR="007805FD">
        <w:rPr>
          <w:sz w:val="26"/>
          <w:szCs w:val="26"/>
          <w:lang w:val="de-DE"/>
        </w:rPr>
        <w:t>marketing strategies</w:t>
      </w:r>
      <w:r w:rsidR="008D5FB7" w:rsidRPr="008D5FB7">
        <w:rPr>
          <w:sz w:val="26"/>
          <w:szCs w:val="26"/>
          <w:lang w:val="de-DE"/>
        </w:rPr>
        <w:t xml:space="preserve"> of </w:t>
      </w:r>
      <w:r w:rsidR="007805FD">
        <w:rPr>
          <w:sz w:val="26"/>
          <w:szCs w:val="26"/>
          <w:lang w:val="de-DE"/>
        </w:rPr>
        <w:t>firms</w:t>
      </w:r>
      <w:r w:rsidR="008D5FB7" w:rsidRPr="008D5FB7">
        <w:rPr>
          <w:sz w:val="26"/>
          <w:szCs w:val="26"/>
          <w:lang w:val="de-DE"/>
        </w:rPr>
        <w:t xml:space="preserve"> for Vietnam market</w:t>
      </w:r>
      <w:r w:rsidRPr="006C7E6C">
        <w:rPr>
          <w:sz w:val="26"/>
          <w:szCs w:val="26"/>
          <w:lang w:val="de-DE"/>
        </w:rPr>
        <w:t>.</w:t>
      </w:r>
    </w:p>
    <w:p w:rsidR="000A415D" w:rsidRPr="00EF4CA2" w:rsidRDefault="000A415D" w:rsidP="000A415D">
      <w:pPr>
        <w:widowControl w:val="0"/>
        <w:spacing w:before="120" w:line="312" w:lineRule="auto"/>
        <w:ind w:firstLine="720"/>
        <w:jc w:val="both"/>
        <w:rPr>
          <w:sz w:val="27"/>
          <w:szCs w:val="27"/>
          <w:lang w:val="nl-NL"/>
        </w:rPr>
      </w:pPr>
      <w:r w:rsidRPr="006C7E6C">
        <w:rPr>
          <w:sz w:val="26"/>
          <w:szCs w:val="26"/>
          <w:lang w:val="de-DE"/>
        </w:rPr>
        <w:t xml:space="preserve">+ </w:t>
      </w:r>
      <w:r w:rsidR="007805FD" w:rsidRPr="007805FD">
        <w:rPr>
          <w:sz w:val="26"/>
          <w:szCs w:val="26"/>
          <w:lang w:val="de-DE"/>
        </w:rPr>
        <w:t xml:space="preserve">The thesis has made suggestions for reference businesses to use in the business process and control factors affecting consumer satisfaction. At the same time, the thesis also offers suggestions and recommendations to support </w:t>
      </w:r>
      <w:r w:rsidR="00DF0C3D">
        <w:rPr>
          <w:sz w:val="26"/>
          <w:szCs w:val="26"/>
          <w:lang w:val="de-DE"/>
        </w:rPr>
        <w:t>firms</w:t>
      </w:r>
      <w:r w:rsidR="007805FD" w:rsidRPr="007805FD">
        <w:rPr>
          <w:sz w:val="26"/>
          <w:szCs w:val="26"/>
          <w:lang w:val="de-DE"/>
        </w:rPr>
        <w:t xml:space="preserve"> in the process of developing marketing strategies</w:t>
      </w:r>
      <w:r w:rsidRPr="006C7E6C">
        <w:rPr>
          <w:sz w:val="26"/>
          <w:szCs w:val="26"/>
          <w:lang w:val="de-DE"/>
        </w:rPr>
        <w:t>.</w:t>
      </w:r>
    </w:p>
    <w:p w:rsidR="000A415D" w:rsidRPr="00EF4CA2" w:rsidRDefault="000A415D" w:rsidP="000A415D">
      <w:pPr>
        <w:widowControl w:val="0"/>
        <w:spacing w:before="120" w:line="312" w:lineRule="auto"/>
        <w:ind w:firstLine="720"/>
        <w:jc w:val="both"/>
        <w:rPr>
          <w:sz w:val="27"/>
          <w:szCs w:val="27"/>
          <w:lang w:val="nl-NL"/>
        </w:rPr>
      </w:pPr>
    </w:p>
    <w:tbl>
      <w:tblPr>
        <w:tblStyle w:val="TableGrid"/>
        <w:tblW w:w="861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5"/>
        <w:gridCol w:w="2555"/>
        <w:gridCol w:w="2693"/>
      </w:tblGrid>
      <w:tr w:rsidR="000A415D" w:rsidTr="009F291D">
        <w:trPr>
          <w:jc w:val="center"/>
        </w:trPr>
        <w:tc>
          <w:tcPr>
            <w:tcW w:w="3365" w:type="dxa"/>
          </w:tcPr>
          <w:p w:rsidR="000A415D" w:rsidRDefault="00DF0C3D" w:rsidP="009F291D">
            <w:pPr>
              <w:widowControl w:val="0"/>
              <w:jc w:val="center"/>
              <w:rPr>
                <w:b/>
                <w:lang w:val="nl-NL"/>
              </w:rPr>
            </w:pPr>
            <w:r>
              <w:rPr>
                <w:b/>
                <w:lang w:val="nl-NL"/>
              </w:rPr>
              <w:t>Instr</w:t>
            </w:r>
            <w:r w:rsidR="00DC5CCD">
              <w:rPr>
                <w:b/>
                <w:lang w:val="nl-NL"/>
              </w:rPr>
              <w:t>uctor</w:t>
            </w:r>
            <w:r w:rsidR="000A415D" w:rsidRPr="00F46F69">
              <w:rPr>
                <w:b/>
                <w:lang w:val="nl-NL"/>
              </w:rPr>
              <w:t xml:space="preserve"> 1</w:t>
            </w:r>
          </w:p>
          <w:p w:rsidR="000A415D" w:rsidRDefault="000A415D" w:rsidP="009F291D">
            <w:pPr>
              <w:widowControl w:val="0"/>
              <w:jc w:val="center"/>
              <w:rPr>
                <w:sz w:val="20"/>
                <w:szCs w:val="20"/>
                <w:lang w:val="nl-NL"/>
              </w:rPr>
            </w:pPr>
            <w:r>
              <w:rPr>
                <w:i/>
                <w:sz w:val="20"/>
                <w:szCs w:val="20"/>
                <w:lang w:val="nl-NL"/>
              </w:rPr>
              <w:t>(</w:t>
            </w:r>
            <w:r w:rsidR="00DC5CCD">
              <w:rPr>
                <w:i/>
                <w:sz w:val="20"/>
                <w:szCs w:val="20"/>
                <w:lang w:val="nl-NL"/>
              </w:rPr>
              <w:t>Sign and specify full name</w:t>
            </w:r>
            <w:r>
              <w:rPr>
                <w:i/>
                <w:sz w:val="20"/>
                <w:szCs w:val="20"/>
                <w:lang w:val="nl-NL"/>
              </w:rPr>
              <w:t>)</w:t>
            </w: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Pr="00683E67" w:rsidRDefault="002B0A93" w:rsidP="009F291D">
            <w:pPr>
              <w:widowControl w:val="0"/>
              <w:jc w:val="center"/>
              <w:rPr>
                <w:lang w:val="nl-NL"/>
              </w:rPr>
            </w:pPr>
            <w:r w:rsidRPr="00D812EF">
              <w:rPr>
                <w:b/>
                <w:lang w:val="nl-NL"/>
              </w:rPr>
              <w:t>Assoc. Prof. Dr.</w:t>
            </w:r>
            <w:r w:rsidR="00DC5CCD" w:rsidRPr="00DC5CCD">
              <w:rPr>
                <w:b/>
                <w:lang w:val="nl-NL"/>
              </w:rPr>
              <w:t>Pham Thuy Hong</w:t>
            </w:r>
          </w:p>
        </w:tc>
        <w:tc>
          <w:tcPr>
            <w:tcW w:w="2555" w:type="dxa"/>
          </w:tcPr>
          <w:p w:rsidR="000A415D" w:rsidRDefault="002B0A93" w:rsidP="009F291D">
            <w:pPr>
              <w:widowControl w:val="0"/>
              <w:jc w:val="center"/>
              <w:rPr>
                <w:b/>
                <w:lang w:val="nl-NL"/>
              </w:rPr>
            </w:pPr>
            <w:r>
              <w:rPr>
                <w:b/>
                <w:lang w:val="nl-NL"/>
              </w:rPr>
              <w:t>Instructor</w:t>
            </w:r>
            <w:r w:rsidR="000A415D" w:rsidRPr="00F46F69">
              <w:rPr>
                <w:b/>
                <w:lang w:val="nl-NL"/>
              </w:rPr>
              <w:t xml:space="preserve"> </w:t>
            </w:r>
            <w:r w:rsidR="000A415D">
              <w:rPr>
                <w:b/>
                <w:lang w:val="nl-NL"/>
              </w:rPr>
              <w:t>2</w:t>
            </w:r>
          </w:p>
          <w:p w:rsidR="000A415D" w:rsidRDefault="000A415D" w:rsidP="009F291D">
            <w:pPr>
              <w:widowControl w:val="0"/>
              <w:jc w:val="center"/>
              <w:rPr>
                <w:i/>
                <w:sz w:val="20"/>
                <w:szCs w:val="20"/>
                <w:lang w:val="nl-NL"/>
              </w:rPr>
            </w:pPr>
            <w:r>
              <w:rPr>
                <w:i/>
                <w:sz w:val="20"/>
                <w:szCs w:val="20"/>
                <w:lang w:val="nl-NL"/>
              </w:rPr>
              <w:t>(</w:t>
            </w:r>
            <w:r w:rsidR="002B0A93">
              <w:rPr>
                <w:i/>
                <w:sz w:val="20"/>
                <w:szCs w:val="20"/>
                <w:lang w:val="nl-NL"/>
              </w:rPr>
              <w:t>Sign and specify full name</w:t>
            </w:r>
            <w:r>
              <w:rPr>
                <w:i/>
                <w:sz w:val="20"/>
                <w:szCs w:val="20"/>
                <w:lang w:val="nl-NL"/>
              </w:rPr>
              <w:t>)</w:t>
            </w: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Pr="00683E67" w:rsidRDefault="002B0A93" w:rsidP="002B0A93">
            <w:pPr>
              <w:widowControl w:val="0"/>
              <w:jc w:val="center"/>
              <w:rPr>
                <w:lang w:val="nl-NL"/>
              </w:rPr>
            </w:pPr>
            <w:r w:rsidRPr="00FF05C4">
              <w:rPr>
                <w:b/>
                <w:lang w:val="nl-NL"/>
              </w:rPr>
              <w:t>Assoc. Prof</w:t>
            </w:r>
            <w:r>
              <w:rPr>
                <w:b/>
                <w:sz w:val="26"/>
                <w:lang w:val="nl-NL"/>
              </w:rPr>
              <w:t>. Dr.</w:t>
            </w:r>
            <w:r>
              <w:rPr>
                <w:b/>
                <w:lang w:val="nl-NL"/>
              </w:rPr>
              <w:t>Do Thi Ngoc</w:t>
            </w:r>
          </w:p>
        </w:tc>
        <w:tc>
          <w:tcPr>
            <w:tcW w:w="2693" w:type="dxa"/>
          </w:tcPr>
          <w:p w:rsidR="000A415D" w:rsidRDefault="002B0A93" w:rsidP="009F291D">
            <w:pPr>
              <w:widowControl w:val="0"/>
              <w:jc w:val="center"/>
              <w:rPr>
                <w:b/>
                <w:lang w:val="nl-NL"/>
              </w:rPr>
            </w:pPr>
            <w:r>
              <w:rPr>
                <w:b/>
                <w:lang w:val="nl-NL"/>
              </w:rPr>
              <w:t>PhD student</w:t>
            </w:r>
          </w:p>
          <w:p w:rsidR="000A415D" w:rsidRDefault="000A415D" w:rsidP="009F291D">
            <w:pPr>
              <w:widowControl w:val="0"/>
              <w:jc w:val="center"/>
              <w:rPr>
                <w:sz w:val="20"/>
                <w:szCs w:val="20"/>
                <w:lang w:val="nl-NL"/>
              </w:rPr>
            </w:pPr>
            <w:r>
              <w:rPr>
                <w:i/>
                <w:sz w:val="20"/>
                <w:szCs w:val="20"/>
                <w:lang w:val="nl-NL"/>
              </w:rPr>
              <w:t>(</w:t>
            </w:r>
            <w:r w:rsidR="002B0A93">
              <w:rPr>
                <w:i/>
                <w:sz w:val="20"/>
                <w:szCs w:val="20"/>
                <w:lang w:val="nl-NL"/>
              </w:rPr>
              <w:t>Sign and specify full name</w:t>
            </w:r>
            <w:r>
              <w:rPr>
                <w:i/>
                <w:sz w:val="20"/>
                <w:szCs w:val="20"/>
                <w:lang w:val="nl-NL"/>
              </w:rPr>
              <w:t>)</w:t>
            </w: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Default="000A415D" w:rsidP="009F291D">
            <w:pPr>
              <w:widowControl w:val="0"/>
              <w:jc w:val="center"/>
              <w:rPr>
                <w:sz w:val="20"/>
                <w:szCs w:val="20"/>
                <w:lang w:val="nl-NL"/>
              </w:rPr>
            </w:pPr>
          </w:p>
          <w:p w:rsidR="000A415D" w:rsidRPr="00683E67" w:rsidRDefault="002B0A93" w:rsidP="009F291D">
            <w:pPr>
              <w:widowControl w:val="0"/>
              <w:jc w:val="center"/>
              <w:rPr>
                <w:lang w:val="nl-NL"/>
              </w:rPr>
            </w:pPr>
            <w:r>
              <w:rPr>
                <w:b/>
                <w:lang w:val="nl-NL"/>
              </w:rPr>
              <w:t>Truong Thi Thuy Ninh</w:t>
            </w:r>
          </w:p>
        </w:tc>
      </w:tr>
    </w:tbl>
    <w:p w:rsidR="000A415D" w:rsidRDefault="000A415D" w:rsidP="000A415D">
      <w:pPr>
        <w:widowControl w:val="0"/>
        <w:jc w:val="both"/>
        <w:rPr>
          <w:lang w:val="nl-NL"/>
        </w:rPr>
      </w:pPr>
    </w:p>
    <w:p w:rsidR="000A415D" w:rsidRPr="00BA1234" w:rsidRDefault="000A415D" w:rsidP="000A415D">
      <w:pPr>
        <w:widowControl w:val="0"/>
        <w:spacing w:line="360" w:lineRule="auto"/>
        <w:jc w:val="both"/>
        <w:rPr>
          <w:b/>
          <w:lang w:val="nl-NL"/>
        </w:rPr>
      </w:pPr>
      <w:r>
        <w:rPr>
          <w:b/>
          <w:lang w:val="nl-NL"/>
        </w:rPr>
        <w:tab/>
      </w:r>
      <w:r>
        <w:rPr>
          <w:b/>
          <w:lang w:val="nl-NL"/>
        </w:rPr>
        <w:tab/>
      </w:r>
      <w:r>
        <w:rPr>
          <w:b/>
          <w:lang w:val="nl-NL"/>
        </w:rPr>
        <w:tab/>
        <w:t xml:space="preserve">  </w:t>
      </w:r>
      <w:bookmarkStart w:id="0" w:name="_GoBack"/>
      <w:bookmarkEnd w:id="0"/>
    </w:p>
    <w:p w:rsidR="00676A17" w:rsidRDefault="000F0E46"/>
    <w:sectPr w:rsidR="00676A17" w:rsidSect="00FC3372">
      <w:footerReference w:type="default" r:id="rId6"/>
      <w:pgSz w:w="11907" w:h="16840" w:code="9"/>
      <w:pgMar w:top="1418" w:right="708" w:bottom="1418"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E46" w:rsidRDefault="000F0E46">
      <w:r>
        <w:separator/>
      </w:r>
    </w:p>
  </w:endnote>
  <w:endnote w:type="continuationSeparator" w:id="0">
    <w:p w:rsidR="000F0E46" w:rsidRDefault="000F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483750"/>
      <w:docPartObj>
        <w:docPartGallery w:val="Page Numbers (Bottom of Page)"/>
        <w:docPartUnique/>
      </w:docPartObj>
    </w:sdtPr>
    <w:sdtEndPr>
      <w:rPr>
        <w:noProof/>
      </w:rPr>
    </w:sdtEndPr>
    <w:sdtContent>
      <w:p w:rsidR="00461D27" w:rsidRDefault="008F1603">
        <w:pPr>
          <w:pStyle w:val="Footer"/>
          <w:jc w:val="right"/>
        </w:pPr>
        <w:r>
          <w:fldChar w:fldCharType="begin"/>
        </w:r>
        <w:r>
          <w:instrText xml:space="preserve"> PAGE   \* MERGEFORMAT </w:instrText>
        </w:r>
        <w:r>
          <w:fldChar w:fldCharType="separate"/>
        </w:r>
        <w:r w:rsidR="00FF05C4">
          <w:rPr>
            <w:noProof/>
          </w:rPr>
          <w:t>2</w:t>
        </w:r>
        <w:r>
          <w:rPr>
            <w:noProof/>
          </w:rPr>
          <w:fldChar w:fldCharType="end"/>
        </w:r>
      </w:p>
    </w:sdtContent>
  </w:sdt>
  <w:p w:rsidR="00461D27" w:rsidRDefault="000F0E4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E46" w:rsidRDefault="000F0E46">
      <w:r>
        <w:separator/>
      </w:r>
    </w:p>
  </w:footnote>
  <w:footnote w:type="continuationSeparator" w:id="0">
    <w:p w:rsidR="000F0E46" w:rsidRDefault="000F0E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15D"/>
    <w:rsid w:val="000A415D"/>
    <w:rsid w:val="000F0E46"/>
    <w:rsid w:val="002B0A93"/>
    <w:rsid w:val="002D2414"/>
    <w:rsid w:val="004B2343"/>
    <w:rsid w:val="00525899"/>
    <w:rsid w:val="0056369B"/>
    <w:rsid w:val="00674A3B"/>
    <w:rsid w:val="006B34FF"/>
    <w:rsid w:val="007805FD"/>
    <w:rsid w:val="008031D6"/>
    <w:rsid w:val="00804A6F"/>
    <w:rsid w:val="008A16D5"/>
    <w:rsid w:val="008C6246"/>
    <w:rsid w:val="008D5FB7"/>
    <w:rsid w:val="008F1603"/>
    <w:rsid w:val="00972ACD"/>
    <w:rsid w:val="00982EC4"/>
    <w:rsid w:val="00A73820"/>
    <w:rsid w:val="00C45B40"/>
    <w:rsid w:val="00CE7A31"/>
    <w:rsid w:val="00D812EF"/>
    <w:rsid w:val="00DC5CCD"/>
    <w:rsid w:val="00DF0C3D"/>
    <w:rsid w:val="00E22957"/>
    <w:rsid w:val="00EC2803"/>
    <w:rsid w:val="00FA3F93"/>
    <w:rsid w:val="00FC3372"/>
    <w:rsid w:val="00FF0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D163"/>
  <w15:chartTrackingRefBased/>
  <w15:docId w15:val="{D684D6F3-43D1-4436-9F32-C60FE181E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15D"/>
    <w:pPr>
      <w:spacing w:after="0" w:line="240" w:lineRule="auto"/>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A415D"/>
    <w:pPr>
      <w:tabs>
        <w:tab w:val="center" w:pos="4320"/>
        <w:tab w:val="right" w:pos="8640"/>
      </w:tabs>
    </w:pPr>
  </w:style>
  <w:style w:type="character" w:customStyle="1" w:styleId="FooterChar">
    <w:name w:val="Footer Char"/>
    <w:basedOn w:val="DefaultParagraphFont"/>
    <w:link w:val="Footer"/>
    <w:uiPriority w:val="99"/>
    <w:rsid w:val="000A415D"/>
    <w:rPr>
      <w:rFonts w:ascii="Times New Roman" w:eastAsia="Times New Roman" w:hAnsi="Times New Roman" w:cs="Times New Roman"/>
      <w:sz w:val="24"/>
      <w:szCs w:val="24"/>
    </w:rPr>
  </w:style>
  <w:style w:type="table" w:styleId="TableGrid">
    <w:name w:val="Table Grid"/>
    <w:basedOn w:val="TableNormal"/>
    <w:rsid w:val="000A415D"/>
    <w:pPr>
      <w:spacing w:after="0" w:line="240" w:lineRule="auto"/>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eclever</dc:creator>
  <cp:keywords/>
  <dc:description/>
  <cp:lastModifiedBy>Windows User</cp:lastModifiedBy>
  <cp:revision>8</cp:revision>
  <dcterms:created xsi:type="dcterms:W3CDTF">2019-05-10T08:47:00Z</dcterms:created>
  <dcterms:modified xsi:type="dcterms:W3CDTF">2019-05-11T02:20:00Z</dcterms:modified>
</cp:coreProperties>
</file>